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45" w:rsidRDefault="00866F08" w:rsidP="009515CC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BD3CF2" wp14:editId="77D8198E">
                <wp:simplePos x="0" y="0"/>
                <wp:positionH relativeFrom="column">
                  <wp:posOffset>1129030</wp:posOffset>
                </wp:positionH>
                <wp:positionV relativeFrom="paragraph">
                  <wp:posOffset>360045</wp:posOffset>
                </wp:positionV>
                <wp:extent cx="2819400" cy="1457325"/>
                <wp:effectExtent l="114300" t="95250" r="114300" b="104775"/>
                <wp:wrapTight wrapText="bothSides">
                  <wp:wrapPolygon edited="0">
                    <wp:start x="17693" y="2162"/>
                    <wp:lineTo x="14767" y="400"/>
                    <wp:lineTo x="14073" y="4713"/>
                    <wp:lineTo x="1113" y="-3094"/>
                    <wp:lineTo x="140" y="1052"/>
                    <wp:lineTo x="-294" y="3748"/>
                    <wp:lineTo x="282" y="5869"/>
                    <wp:lineTo x="-152" y="8565"/>
                    <wp:lineTo x="1539" y="11357"/>
                    <wp:lineTo x="3093" y="18799"/>
                    <wp:lineTo x="3232" y="18883"/>
                    <wp:lineTo x="3789" y="19219"/>
                    <wp:lineTo x="3929" y="19303"/>
                    <wp:lineTo x="4886" y="18105"/>
                    <wp:lineTo x="18818" y="21766"/>
                    <wp:lineTo x="18957" y="21850"/>
                    <wp:lineTo x="21559" y="18982"/>
                    <wp:lineTo x="21602" y="18712"/>
                    <wp:lineTo x="20860" y="13829"/>
                    <wp:lineTo x="18390" y="2582"/>
                    <wp:lineTo x="17693" y="2162"/>
                  </wp:wrapPolygon>
                </wp:wrapTight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2278">
                          <a:off x="0" y="0"/>
                          <a:ext cx="2819400" cy="1457325"/>
                        </a:xfrm>
                        <a:prstGeom prst="wave">
                          <a:avLst>
                            <a:gd name="adj1" fmla="val 12500"/>
                            <a:gd name="adj2" fmla="val 821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F08" w:rsidRPr="00866F08" w:rsidRDefault="00866F08" w:rsidP="00866F0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6F0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left:0;text-align:left;margin-left:88.9pt;margin-top:28.35pt;width:222pt;height:114.75pt;rotation:-11334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zTzAIAABQGAAAOAAAAZHJzL2Uyb0RvYy54bWysVEtv2zAMvg/YfxB0X/1Y0qVBnSJrkWFA&#10;0RZrh54VWYo96DVJiZP9+lGS7aRb0cMwHwxRJD+Sn0heXu2lQDtmXatVhYuzHCOmqK5btanw96fV&#10;hxlGzhNVE6EVq/CBOXy1eP/usjNzVupGi5pZBCDKzTtT4cZ7M88yRxsmiTvThilQcm0l8SDaTVZb&#10;0gG6FFmZ5+dZp21trKbMObi9SUq8iPicM+rvOXfMI1FhyM3Hv43/dfhni0sy31himpb2aZB/yEKS&#10;VkHQEeqGeIK2tv0LSrbUaqe5P6NaZprzlrJYA1RT5H9U89gQw2ItQI4zI03u/8HSu92DRW0Nb4eR&#10;IhKe6JnsGCoCM51xczB4NA+2lxwcQ5l7biWyGugs8+l5WX6axeqhHrSP5B5GctneIwqX5ay4mOTw&#10;BhR0xWT66WM5DUGyhBZQjXX+C9MShUOFO0gkwpLdrfOR3brPkdQ/IF8uBTzWjghUlFOATo95YlOe&#10;2szK4qIP2ANC6CFkQHdatPWqFSIKdrO+FhYBeoVX8CV8cHlhJtTbnnn+OZ/GzF56ghRcs0BxIjWe&#10;/EGwACjUN8bhWQJvkYI4EGxMiFDKlC+SqiE1S3kCCcc0wwgFj0hxBAzIHOobsXuAwTKBDNjpbXr7&#10;4MriPI3O+VuJJefRI0bWyo/OslXavgYgoKo+crIfSErUBJb8fr0Hk3Bc6/oA/Rs7EVrLGbpqoXdu&#10;ifMPxEJzwCVsJ38PPy50V2HdnzBqtP312n2whwEDLUYdbIYKu59bYhlG4quC0bsoJpOwSqIAfVyC&#10;YE8161ON2sprDS0E7QrZxWOw92I4cqvlMyyxZYgKKqIoxK4w9XYQrn3aWLAGKVsuoxmsD0P8rXo0&#10;NIAHgkMvP+2fiTX9AHmYvTs9bBEyj22fyD3aBk+ll1uveeuD8shrL8DqiT3Ur8mw207laHVc5ovf&#10;AAAA//8DAFBLAwQUAAYACAAAACEAX16D5uAAAAAKAQAADwAAAGRycy9kb3ducmV2LnhtbEyPwU7D&#10;MBBE70j8g7VIXBB1YkHShjgVAoGEKg60Vc9ObOKIeB3FbhL+nuUEx9kZzbwtt4vr2WTG0HmUkK4S&#10;YAYbrztsJRwPL7drYCEq1Kr3aCR8mwDb6vKiVIX2M36YaR9bRiUYCiXBxjgUnIfGGqfCyg8Gyfv0&#10;o1OR5NhyPaqZyl3PRZJk3KkOacGqwTxZ03ztz07CafP61tvnTX1zd4rNLhXz+5TMUl5fLY8PwKJZ&#10;4l8YfvEJHSpiqv0ZdWA96Twn9CjhPsuBUSATKR1qCWKdCeBVyf+/UP0AAAD//wMAUEsBAi0AFAAG&#10;AAgAAAAhALaDOJL+AAAA4QEAABMAAAAAAAAAAAAAAAAAAAAAAFtDb250ZW50X1R5cGVzXS54bWxQ&#10;SwECLQAUAAYACAAAACEAOP0h/9YAAACUAQAACwAAAAAAAAAAAAAAAAAvAQAAX3JlbHMvLnJlbHNQ&#10;SwECLQAUAAYACAAAACEADIV808wCAAAUBgAADgAAAAAAAAAAAAAAAAAuAgAAZHJzL2Uyb0RvYy54&#10;bWxQSwECLQAUAAYACAAAACEAX16D5uAAAAAKAQAADwAAAAAAAAAAAAAAAAAmBQAAZHJzL2Rvd25y&#10;ZXYueG1sUEsFBgAAAAAEAAQA8wAAADMGAAAAAA==&#10;" adj="2700,12575" fillcolor="yellow" strokecolor="#00b050" strokeweight="2pt">
                <v:textbox>
                  <w:txbxContent>
                    <w:p w:rsidR="00866F08" w:rsidRPr="00866F08" w:rsidRDefault="00866F08" w:rsidP="00866F0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66F08">
                        <w:rPr>
                          <w:color w:val="000000" w:themeColor="text1"/>
                          <w:sz w:val="40"/>
                          <w:szCs w:val="40"/>
                        </w:rPr>
                        <w:t>Microsoft Word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5CC" w:rsidRPr="009515CC">
        <w:t>Microsoft Word je program za obradu teksta, u okviru programskog paketa Microsoft Office. Ova</w:t>
      </w:r>
      <w:r w:rsidR="009515CC">
        <w:t>j tekst procesor je tipa</w:t>
      </w:r>
      <w:r w:rsidR="009515CC" w:rsidRPr="009515CC">
        <w:t xml:space="preserve"> wysiwyg - </w:t>
      </w:r>
      <w:r w:rsidR="009515CC">
        <w:t>What you see is what you get (Šta vidiš to i dobiješ)</w:t>
      </w:r>
      <w:r w:rsidR="009515CC" w:rsidRPr="009515CC">
        <w:t>, što znači da program već u toku same obrade teksta prikazuje kako će isti izgledati kada se bude odštampao. Pr</w:t>
      </w:r>
      <w:r w:rsidR="009515CC">
        <w:t>vo izdanje ovog programa</w:t>
      </w:r>
      <w:r w:rsidR="009515CC" w:rsidRPr="009515CC">
        <w:t xml:space="preserve"> p</w:t>
      </w:r>
      <w:r w:rsidR="009515CC">
        <w:t>ojavilo se 2. maja 1983. godine</w:t>
      </w:r>
      <w:r w:rsidR="009515CC" w:rsidRPr="009515CC">
        <w:t xml:space="preserve"> za operativni sistem MS-DOS. Ovo izdanje nije bilo dobro prihvaćeno među korisnicima. Uspešnom m</w:t>
      </w:r>
      <w:r w:rsidR="009515CC">
        <w:t xml:space="preserve">arketinškom kampanjom, </w:t>
      </w:r>
      <w:r w:rsidR="009515CC" w:rsidRPr="009515CC">
        <w:t>kao i neprestanim razvojem, Word je kasnije uspeo da potisne svoju konkurenciju i danas predstavlja univerzalni tekst-procesor prisutan na skoro svakom računaru sa operativnim sistemom Windows.</w:t>
      </w:r>
    </w:p>
    <w:tbl>
      <w:tblPr>
        <w:tblW w:w="89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260"/>
        <w:gridCol w:w="727"/>
        <w:gridCol w:w="940"/>
        <w:gridCol w:w="941"/>
        <w:gridCol w:w="4052"/>
      </w:tblGrid>
      <w:tr w:rsidR="0055646B" w:rsidRPr="000D38E3" w:rsidTr="0055646B">
        <w:trPr>
          <w:trHeight w:val="153"/>
          <w:jc w:val="center"/>
        </w:trPr>
        <w:tc>
          <w:tcPr>
            <w:tcW w:w="8962" w:type="dxa"/>
            <w:gridSpan w:val="6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CCFFFF"/>
          </w:tcPr>
          <w:p w:rsidR="0055646B" w:rsidRPr="000D38E3" w:rsidRDefault="0055646B" w:rsidP="0055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b/>
                <w:bCs/>
                <w:sz w:val="20"/>
                <w:szCs w:val="20"/>
                <w:lang w:val="de-DE"/>
              </w:rPr>
              <w:t>Windows Me (Millennium Edition)</w:t>
            </w:r>
          </w:p>
        </w:tc>
      </w:tr>
      <w:tr w:rsidR="0055646B" w:rsidRPr="000D38E3" w:rsidTr="0055646B">
        <w:trPr>
          <w:trHeight w:val="193"/>
          <w:jc w:val="center"/>
        </w:trPr>
        <w:tc>
          <w:tcPr>
            <w:tcW w:w="2302" w:type="dxa"/>
            <w:gridSpan w:val="2"/>
            <w:tcBorders>
              <w:top w:val="thickThinSmallGap" w:sz="24" w:space="0" w:color="auto"/>
              <w:bottom w:val="double" w:sz="6" w:space="0" w:color="auto"/>
              <w:right w:val="thickThinSmallGap" w:sz="24" w:space="0" w:color="auto"/>
            </w:tcBorders>
            <w:shd w:val="clear" w:color="auto" w:fill="FF00FF"/>
          </w:tcPr>
          <w:p w:rsidR="0055646B" w:rsidRPr="000D38E3" w:rsidRDefault="0055646B" w:rsidP="0055646B">
            <w:pPr>
              <w:keepNext/>
              <w:spacing w:after="0" w:line="240" w:lineRule="auto"/>
              <w:jc w:val="right"/>
              <w:outlineLvl w:val="1"/>
              <w:rPr>
                <w:rFonts w:eastAsia="Times New Roman" w:cstheme="minorHAnsi"/>
                <w:b/>
                <w:bCs/>
                <w:i/>
                <w:iCs/>
                <w:sz w:val="24"/>
                <w:szCs w:val="20"/>
                <w:lang w:val="en-GB"/>
              </w:rPr>
            </w:pPr>
          </w:p>
        </w:tc>
        <w:tc>
          <w:tcPr>
            <w:tcW w:w="26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double" w:sz="6" w:space="0" w:color="auto"/>
              <w:right w:val="thickThinSmallGap" w:sz="24" w:space="0" w:color="auto"/>
            </w:tcBorders>
            <w:shd w:val="clear" w:color="auto" w:fill="FF00FF"/>
          </w:tcPr>
          <w:p w:rsidR="0055646B" w:rsidRPr="000D38E3" w:rsidRDefault="0055646B" w:rsidP="0055646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0D38E3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Prodato u 2001</w:t>
            </w:r>
          </w:p>
        </w:tc>
        <w:tc>
          <w:tcPr>
            <w:tcW w:w="40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  <w:shd w:val="clear" w:color="auto" w:fill="FF00FF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46B" w:rsidRPr="000D38E3" w:rsidTr="0055646B">
        <w:trPr>
          <w:trHeight w:val="153"/>
          <w:jc w:val="center"/>
        </w:trPr>
        <w:tc>
          <w:tcPr>
            <w:tcW w:w="2302" w:type="dxa"/>
            <w:gridSpan w:val="2"/>
            <w:tcBorders>
              <w:top w:val="single" w:sz="6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99"/>
          </w:tcPr>
          <w:p w:rsidR="0055646B" w:rsidRPr="000D38E3" w:rsidRDefault="0055646B" w:rsidP="0055646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thickThinSmallGap" w:sz="24" w:space="0" w:color="auto"/>
              <w:bottom w:val="double" w:sz="12" w:space="0" w:color="auto"/>
            </w:tcBorders>
            <w:shd w:val="clear" w:color="auto" w:fill="FFFF99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>Jun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double" w:sz="12" w:space="0" w:color="auto"/>
            </w:tcBorders>
            <w:shd w:val="clear" w:color="auto" w:fill="FFFF99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>Jul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double" w:sz="12" w:space="0" w:color="auto"/>
              <w:right w:val="thickThinSmallGap" w:sz="24" w:space="0" w:color="auto"/>
            </w:tcBorders>
            <w:shd w:val="clear" w:color="auto" w:fill="FFFF99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>Avgust</w:t>
            </w:r>
          </w:p>
        </w:tc>
        <w:tc>
          <w:tcPr>
            <w:tcW w:w="4052" w:type="dxa"/>
            <w:vMerge/>
            <w:tcBorders>
              <w:left w:val="thickThinSmallGap" w:sz="24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</w:tr>
      <w:tr w:rsidR="0055646B" w:rsidRPr="000D38E3" w:rsidTr="0055646B">
        <w:trPr>
          <w:trHeight w:val="32"/>
          <w:jc w:val="center"/>
        </w:trPr>
        <w:tc>
          <w:tcPr>
            <w:tcW w:w="2302" w:type="dxa"/>
            <w:gridSpan w:val="2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de-DE"/>
              </w:rPr>
              <w:t>Države:</w:t>
            </w:r>
          </w:p>
        </w:tc>
        <w:tc>
          <w:tcPr>
            <w:tcW w:w="6660" w:type="dxa"/>
            <w:gridSpan w:val="4"/>
            <w:tcBorders>
              <w:top w:val="double" w:sz="12" w:space="0" w:color="auto"/>
              <w:left w:val="thickThinSmallGap" w:sz="24" w:space="0" w:color="auto"/>
              <w:right w:val="single" w:sz="18" w:space="0" w:color="auto"/>
            </w:tcBorders>
            <w:shd w:val="clear" w:color="auto" w:fill="E6E6E6"/>
          </w:tcPr>
          <w:p w:rsidR="0055646B" w:rsidRPr="000D38E3" w:rsidRDefault="0055646B" w:rsidP="0055646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Uporedo sa OS win 2000 koji je usmeren ka mrežama, Microsoft je razvio i Win Me za kućnu upotrebu. Win Me prestavlja poslednju verziju OS baziranog na Win9x kernelu – sve buduće verzije MS windows OS-a oslanjaće se na NT kernel. </w:t>
            </w:r>
          </w:p>
        </w:tc>
      </w:tr>
      <w:tr w:rsidR="0055646B" w:rsidRPr="000D38E3" w:rsidTr="0055646B">
        <w:trPr>
          <w:trHeight w:val="99"/>
          <w:jc w:val="center"/>
        </w:trPr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de-DE"/>
              </w:rPr>
              <w:t>Zapadna Evropa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>Nemačka</w:t>
            </w:r>
          </w:p>
        </w:tc>
        <w:tc>
          <w:tcPr>
            <w:tcW w:w="727" w:type="dxa"/>
            <w:tcBorders>
              <w:left w:val="thickThinSmallGap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1" w:type="dxa"/>
            <w:tcBorders>
              <w:left w:val="nil"/>
              <w:right w:val="thickThinSmallGap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4052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46B" w:rsidRPr="000D38E3" w:rsidRDefault="001B7C9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val="de-DE"/>
              </w:rPr>
            </w:pPr>
            <w:r w:rsidRPr="00F1143A">
              <w:rPr>
                <w:rFonts w:eastAsia="Times New Roman" w:cstheme="minorHAnsi"/>
                <w:position w:val="-58"/>
                <w:sz w:val="28"/>
                <w:szCs w:val="24"/>
                <w:lang w:val="de-DE"/>
              </w:rPr>
              <w:object w:dxaOrig="306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63.75pt" o:ole="">
                  <v:imagedata r:id="rId5" o:title=""/>
                </v:shape>
                <o:OLEObject Type="Embed" ProgID="Equation.3" ShapeID="_x0000_i1025" DrawAspect="Content" ObjectID="_1552930379" r:id="rId6"/>
              </w:object>
            </w:r>
          </w:p>
        </w:tc>
      </w:tr>
      <w:tr w:rsidR="0055646B" w:rsidRPr="000D38E3" w:rsidTr="0055646B">
        <w:trPr>
          <w:trHeight w:val="99"/>
          <w:jc w:val="center"/>
        </w:trPr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>Britanija</w:t>
            </w:r>
          </w:p>
        </w:tc>
        <w:tc>
          <w:tcPr>
            <w:tcW w:w="727" w:type="dxa"/>
            <w:tcBorders>
              <w:left w:val="thickThinSmallGap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1" w:type="dxa"/>
            <w:tcBorders>
              <w:left w:val="nil"/>
              <w:right w:val="thickThinSmallGap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4052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</w:tr>
      <w:tr w:rsidR="0055646B" w:rsidRPr="000D38E3" w:rsidTr="0055646B">
        <w:trPr>
          <w:trHeight w:val="99"/>
          <w:jc w:val="center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de-DE"/>
              </w:rPr>
              <w:t>Srednja Evropa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sz w:val="20"/>
                <w:szCs w:val="20"/>
                <w:lang w:val="de-DE"/>
              </w:rPr>
              <w:t>Mađarska</w:t>
            </w:r>
          </w:p>
        </w:tc>
        <w:tc>
          <w:tcPr>
            <w:tcW w:w="727" w:type="dxa"/>
            <w:tcBorders>
              <w:top w:val="single" w:sz="6" w:space="0" w:color="auto"/>
              <w:left w:val="thickThinSmallGap" w:sz="24" w:space="0" w:color="auto"/>
              <w:bottom w:val="single" w:sz="8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8" w:space="0" w:color="auto"/>
              <w:right w:val="thickThinSmallGap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4052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</w:tr>
      <w:tr w:rsidR="0055646B" w:rsidRPr="000D38E3" w:rsidTr="0055646B">
        <w:trPr>
          <w:trHeight w:val="214"/>
          <w:jc w:val="center"/>
        </w:trPr>
        <w:tc>
          <w:tcPr>
            <w:tcW w:w="2302" w:type="dxa"/>
            <w:gridSpan w:val="2"/>
            <w:tcBorders>
              <w:top w:val="wave" w:sz="6" w:space="0" w:color="auto"/>
              <w:left w:val="single" w:sz="18" w:space="0" w:color="auto"/>
              <w:bottom w:val="dashDotStroked" w:sz="24" w:space="0" w:color="auto"/>
              <w:right w:val="thickThinSmallGap" w:sz="24" w:space="0" w:color="auto"/>
            </w:tcBorders>
          </w:tcPr>
          <w:p w:rsidR="0055646B" w:rsidRPr="000D38E3" w:rsidRDefault="0055646B" w:rsidP="0055646B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0D38E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de-DE"/>
              </w:rPr>
              <w:t>Ostale zemlje</w:t>
            </w:r>
          </w:p>
        </w:tc>
        <w:tc>
          <w:tcPr>
            <w:tcW w:w="727" w:type="dxa"/>
            <w:tcBorders>
              <w:top w:val="wave" w:sz="6" w:space="0" w:color="auto"/>
              <w:left w:val="thickThinSmallGap" w:sz="24" w:space="0" w:color="auto"/>
              <w:bottom w:val="dashDotStroked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0" w:type="dxa"/>
            <w:tcBorders>
              <w:top w:val="wave" w:sz="6" w:space="0" w:color="auto"/>
              <w:left w:val="nil"/>
              <w:bottom w:val="dashDotStroked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941" w:type="dxa"/>
            <w:tcBorders>
              <w:top w:val="wave" w:sz="6" w:space="0" w:color="auto"/>
              <w:left w:val="nil"/>
              <w:bottom w:val="dashDotStroked" w:sz="24" w:space="0" w:color="auto"/>
              <w:right w:val="thickThinSmallGap" w:sz="24" w:space="0" w:color="auto"/>
            </w:tcBorders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  <w:tc>
          <w:tcPr>
            <w:tcW w:w="4052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val="de-DE"/>
              </w:rPr>
            </w:pPr>
          </w:p>
        </w:tc>
      </w:tr>
      <w:tr w:rsidR="0055646B" w:rsidRPr="000D38E3" w:rsidTr="0055646B">
        <w:trPr>
          <w:trHeight w:val="646"/>
          <w:jc w:val="center"/>
        </w:trPr>
        <w:tc>
          <w:tcPr>
            <w:tcW w:w="2302" w:type="dxa"/>
            <w:gridSpan w:val="2"/>
            <w:tcBorders>
              <w:top w:val="dashDotStroked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55646B" w:rsidRPr="000D38E3" w:rsidRDefault="0055646B" w:rsidP="005564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38E3">
              <w:rPr>
                <w:rFonts w:eastAsia="Times New Roman"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727" w:type="dxa"/>
            <w:tcBorders>
              <w:top w:val="dashDotStroked" w:sz="24" w:space="0" w:color="auto"/>
              <w:left w:val="thickThinSmallGap" w:sz="24" w:space="0" w:color="auto"/>
              <w:bottom w:val="single" w:sz="18" w:space="0" w:color="auto"/>
            </w:tcBorders>
            <w:shd w:val="clear" w:color="auto" w:fill="E6E6E6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940" w:type="dxa"/>
            <w:tcBorders>
              <w:top w:val="dashDotStroked" w:sz="24" w:space="0" w:color="auto"/>
              <w:left w:val="nil"/>
              <w:bottom w:val="single" w:sz="18" w:space="0" w:color="auto"/>
            </w:tcBorders>
            <w:shd w:val="clear" w:color="auto" w:fill="E6E6E6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941" w:type="dxa"/>
            <w:tcBorders>
              <w:top w:val="dashDotStroked" w:sz="2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E6E6E6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4052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646B" w:rsidRPr="000D38E3" w:rsidRDefault="0055646B" w:rsidP="0055646B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</w:p>
        </w:tc>
      </w:tr>
    </w:tbl>
    <w:p w:rsidR="00866F08" w:rsidRDefault="0055646B" w:rsidP="0055646B">
      <w:pPr>
        <w:spacing w:before="240" w:after="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E7BCBA" wp14:editId="7F3FEC3B">
                <wp:simplePos x="0" y="0"/>
                <wp:positionH relativeFrom="column">
                  <wp:posOffset>57150</wp:posOffset>
                </wp:positionH>
                <wp:positionV relativeFrom="paragraph">
                  <wp:posOffset>2309494</wp:posOffset>
                </wp:positionV>
                <wp:extent cx="2583815" cy="1931168"/>
                <wp:effectExtent l="114300" t="209550" r="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0204">
                          <a:off x="0" y="0"/>
                          <a:ext cx="2583815" cy="1931168"/>
                        </a:xfrm>
                        <a:prstGeom prst="hear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chemeClr val="bg1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4D7" w:rsidRPr="008524D7" w:rsidRDefault="008524D7" w:rsidP="008524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24D7">
                              <w:rPr>
                                <w:color w:val="000000" w:themeColor="text1"/>
                              </w:rPr>
                              <w:t>Odeljenje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7" style="position:absolute;left:0;text-align:left;margin-left:4.5pt;margin-top:181.85pt;width:203.45pt;height:152.05pt;rotation:-128865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3815,1931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Ci2wIAAE8GAAAOAAAAZHJzL2Uyb0RvYy54bWysVU1v2zAMvQ/YfxB0X22nSZcGdYqgRbYB&#10;RVu0HXpWZDkxIEuapHzt14+kHDftchrmgyCJ5CP5RNJX17tWs43yobGm5MVZzpky0laNWZb858v8&#10;y5izEIWphLZGlXyvAr+efv50tXUTNbArqyvlGYCYMNm6kq9idJMsC3KlWhHOrFMGhLX1rYhw9Mus&#10;8mIL6K3OBnl+kW2tr5y3UoUAt7dJyKeEX9dKxoe6DioyXXKILdLqaV3gmk2vxGTphVs1sgtD/EMU&#10;rWgMOO2hbkUUbO2bv6DaRnobbB3PpG0zW9eNVJQDZFPkH7J5XgmnKBcgJ7iepvD/YOX95tGzpir5&#10;kDMjWnii70r4yIZIzdaFCWg8u0ffnQJsMc9d7VvmLfA5yIeDHBZKHxJiO2J337OrdpFJuByMxufj&#10;YsSZBFlxeV4UF2N0kiU0RHU+xG/Ktgw3kCRGQrhicxdi0j3odGxX80Zr2gdQSRvmLFCUk2Xwy8WN&#10;9mwjoALm8OX06OB0GY61Rzl8yQJrT/U2i2XRRfneoECDkz7oPgWLJuSqi003hglsjdEwmbMghVZA&#10;fx+VF31K2mCExmKKCQ9vMnyV9A60i3utUE+bJ1XDUyLVpxIRUioTiyRaiUolTlLiCZ7aDlOnqAkQ&#10;kWvw32N3AO9JOmAnmE4fTRX1YG98kuH3xr0FebYm9sZtY6w/lZmGrDrPSf9AUqIGWYq7xY7KnDTx&#10;ZmGrPZQ+1TBMhuDkvIGquxMhPgoPQwAuYbDFB1hqbbclt92Os5X1v0/doz6ULUg528JQKXn4tRZe&#10;caZ/GCjJy2I4xClEh+Ho6wAO/liyOJaYdXtjoWoLio62qB/1YVt7277C/JuhVxAJI8F3yWX0h8NN&#10;TMMOJqhUsxmpweRxIt6ZZycRHHnGpnrZvQrvutaL0LX39jCAxORDAyZdtDR2to62bqg733jtXgCm&#10;FpVSN2FxLB6fSevtPzD9AwAA//8DAFBLAwQUAAYACAAAACEAwGCowuAAAAAJAQAADwAAAGRycy9k&#10;b3ducmV2LnhtbEyPP0/DMBTEdyS+g/WQWBB1QmiahrxUUImhSyUCSzcnfk0i/CfYbhu+PWaC8XSn&#10;u99Vm1krdibnR2sQ0kUCjExn5Wh6hI/31/sCmA/CSKGsIYRv8rCpr68qUUp7MW90bkLPYonxpUAY&#10;QphKzn03kBZ+YScy0Ttap0WI0vVcOnGJ5VrxhyTJuRajiQuDmGg7UPfZnDTC18u+aHaZVvLOpsvD&#10;bts2+9Eh3t7Mz0/AAs3hLwy/+BEd6sjU2pORnimEdXwSELI8WwGL/mO6XANrEfJ8VQCvK/7/Qf0D&#10;AAD//wMAUEsBAi0AFAAGAAgAAAAhALaDOJL+AAAA4QEAABMAAAAAAAAAAAAAAAAAAAAAAFtDb250&#10;ZW50X1R5cGVzXS54bWxQSwECLQAUAAYACAAAACEAOP0h/9YAAACUAQAACwAAAAAAAAAAAAAAAAAv&#10;AQAAX3JlbHMvLnJlbHNQSwECLQAUAAYACAAAACEA6b0AotsCAABPBgAADgAAAAAAAAAAAAAAAAAu&#10;AgAAZHJzL2Uyb0RvYy54bWxQSwECLQAUAAYACAAAACEAwGCowuAAAAAJAQAADwAAAAAAAAAAAAAA&#10;AAA1BQAAZHJzL2Rvd25yZXYueG1sUEsFBgAAAAAEAAQA8wAAAEIGAAAAAA==&#10;" adj="-11796480,,5400" path="m1291908,482792v538294,-1126515,2637644,,,1448376c-1345737,482792,753613,-643723,1291908,482792xe" fillcolor="yellow" stroked="f" strokeweight="2pt">
                <v:fill color2="red" colors="0 yellow;.5 white;1 red" focus="100%" type="gradient">
                  <o:fill v:ext="view" type="gradientUnscaled"/>
                </v:fill>
                <v:stroke joinstyle="miter"/>
                <v:formulas/>
                <v:path arrowok="t" o:connecttype="custom" o:connectlocs="1291908,482792;1291908,1931168;1291908,482792" o:connectangles="0,0,0" textboxrect="0,0,2583815,1931168"/>
                <v:textbox>
                  <w:txbxContent>
                    <w:p w:rsidR="008524D7" w:rsidRPr="008524D7" w:rsidRDefault="008524D7" w:rsidP="008524D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24D7">
                        <w:rPr>
                          <w:color w:val="000000" w:themeColor="text1"/>
                        </w:rPr>
                        <w:t>Odeljenje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1039" behindDoc="0" locked="0" layoutInCell="1" allowOverlap="1" wp14:anchorId="52568A45" wp14:editId="5D035633">
            <wp:simplePos x="0" y="0"/>
            <wp:positionH relativeFrom="column">
              <wp:posOffset>2462530</wp:posOffset>
            </wp:positionH>
            <wp:positionV relativeFrom="paragraph">
              <wp:posOffset>1097915</wp:posOffset>
            </wp:positionV>
            <wp:extent cx="3284220" cy="3000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EDA43" wp14:editId="28D82039">
                <wp:simplePos x="0" y="0"/>
                <wp:positionH relativeFrom="column">
                  <wp:posOffset>357505</wp:posOffset>
                </wp:positionH>
                <wp:positionV relativeFrom="paragraph">
                  <wp:posOffset>231140</wp:posOffset>
                </wp:positionV>
                <wp:extent cx="4962525" cy="1076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874" w:rsidRPr="00F23874" w:rsidRDefault="00F23874" w:rsidP="00F2387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3874">
                              <w:rPr>
                                <w:b/>
                                <w:caps/>
                                <w:color w:val="4F81BD" w:themeColor="accent1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Ime prezime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8.15pt;margin-top:18.2pt;width:390.7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gbywIAAMcFAAAOAAAAZHJzL2Uyb0RvYy54bWysVMtu2zAQvBfoPxC8N/I7jRE5cBO4KJA0&#10;QeMiZ5qiLAISlyXXltKv75KUHTfJqagPNPeh4e7OkJdXXVOzvXJeg8n58GzAmTISCm22Of+5Xn36&#10;zJlHYQpRg1E5f1aeXy0+frhs7VyNoIK6UI4RiPHz1ua8QrTzLPOyUo3wZ2CVoWAJrhFIpttmhRMt&#10;oTd1NhoMZlkLrrAOpPKevDcpyBcRvyyVxPuy9ApZnXOqDePq4roJa7a4FPOtE7bSsi9D/EMVjdCG&#10;Dj1C3QgUbOf0G6hGSwceSjyT0GRQllqq2AN1Mxy86uaxElbFXmg43h7H5P8frPy+f3BMFzmfcmZE&#10;QxStVYfsC3RsGqbTWj+npEdLadiRm1g++D05Q9Nd6ZrwT+0witOcn4+zDWCSnJOL2Wg6okMkxYaD&#10;89mYDMLPXj63zuNXBQ0Lm5w7Ii/OVOxvPabUQ0o4zcBK13UksDZ/OQgzeVRUQP916CRVHHbYbbrY&#10;9+jQzQaKZ2rSQRKJt3KlqZBb4fFBOFLFkAel4z0tZQ1tzqHfcVaB+/2eP+QTWRTlrCWV5dz/2gmn&#10;OKu/GaLxYjiZBFlGYzI9H5HhTiOb04jZNddAQqZCqLq4DflYH7alg+aJLsQynEohYSSdnXM8bK8x&#10;aZ8ulFTLZUwiIVqBt+bRygAdJhnGvO6ehLM9F0g0Lp2sbqBNOn/FSUpOJCx3CKUOhIm5l8qocRG2&#10;ksTlRI8HDivor93KgcFAArGmtxX+0FvmND0fG1rJBGg4K3RsI6ngBNXbccEkAcDOPeV8Np5S26H8&#10;O4HKaUHTsjUxqGVsbKP2ql4z4m40GIdhV8dd+CjnwmxrlYrpUa/rqPH4Iiky2D6ACkmdYZoWaoPJ&#10;OxyEX/rcV6JQb93VTt1B8dbvBb7jJyUfD4535bSoEKT2yR8EneTbG/RaxPR+xOE5OrVj1sv7u/gD&#10;AAD//wMAUEsDBBQABgAIAAAAIQCV/93X3gAAAAkBAAAPAAAAZHJzL2Rvd25yZXYueG1sTI/NTsMw&#10;EITvSLyDtUjcqE3ThDZkUyEQVxDlR+LmJtskIl5HsduEt2c5wXE0o5lviu3senWiMXSeEa4XBhRx&#10;5euOG4S318erNagQLde290wI3xRgW56fFTav/cQvdNrFRkkJh9witDEOudahasnZsPADsXgHPzob&#10;RY6Nrkc7Sbnr9dKYTDvbsSy0dqD7lqqv3dEhvD8dPj9W5rl5cOkw+dlodhuNeHkx392CijTHvzD8&#10;4gs6lMK090eug+oR0iyRJEKSrUCJv05u5MoeYWnSDeiy0P8flD8AAAD//wMAUEsBAi0AFAAGAAgA&#10;AAAhALaDOJL+AAAA4QEAABMAAAAAAAAAAAAAAAAAAAAAAFtDb250ZW50X1R5cGVzXS54bWxQSwEC&#10;LQAUAAYACAAAACEAOP0h/9YAAACUAQAACwAAAAAAAAAAAAAAAAAvAQAAX3JlbHMvLnJlbHNQSwEC&#10;LQAUAAYACAAAACEAPwnYG8sCAADHBQAADgAAAAAAAAAAAAAAAAAuAgAAZHJzL2Uyb0RvYy54bWxQ&#10;SwECLQAUAAYACAAAACEAlf/d194AAAAJAQAADwAAAAAAAAAAAAAAAAAlBQAAZHJzL2Rvd25yZXYu&#10;eG1sUEsFBgAAAAAEAAQA8wAAADAGAAAAAA==&#10;" filled="f" stroked="f">
                <v:fill o:detectmouseclick="t"/>
                <v:textbox>
                  <w:txbxContent>
                    <w:p w:rsidR="00F23874" w:rsidRPr="00F23874" w:rsidRDefault="00F23874" w:rsidP="00F2387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23874">
                        <w:rPr>
                          <w:b/>
                          <w:caps/>
                          <w:color w:val="4F81BD" w:themeColor="accent1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Ime prezime</w:t>
                      </w:r>
                    </w:p>
                  </w:txbxContent>
                </v:textbox>
              </v:shape>
            </w:pict>
          </mc:Fallback>
        </mc:AlternateContent>
      </w:r>
      <w:r w:rsidR="008524D7" w:rsidRPr="009515CC">
        <w:t>Microsoft Word je program za obradu teksta, u okviru programskog paketa Microsoft Office. Ova</w:t>
      </w:r>
      <w:r w:rsidR="008524D7">
        <w:t>j tekst procesor je tipa</w:t>
      </w:r>
      <w:r w:rsidR="008524D7" w:rsidRPr="009515CC">
        <w:t xml:space="preserve"> wysiwyg - </w:t>
      </w:r>
      <w:r w:rsidR="008524D7">
        <w:t>What you see is what you get (Šta vidiš to i dobiješ)</w:t>
      </w:r>
      <w:r w:rsidR="008524D7" w:rsidRPr="009515CC">
        <w:t xml:space="preserve">, što znači da </w:t>
      </w:r>
      <w:bookmarkStart w:id="0" w:name="_GoBack"/>
      <w:bookmarkEnd w:id="0"/>
      <w:r w:rsidR="008524D7" w:rsidRPr="009515CC">
        <w:t>program već u toku same obrade teksta prikazuje kako će isti izgledati kada se bude odštampao. Pr</w:t>
      </w:r>
      <w:r w:rsidR="008524D7">
        <w:t>vo izdanje ovog programa</w:t>
      </w:r>
      <w:r w:rsidR="008524D7" w:rsidRPr="009515CC">
        <w:t xml:space="preserve"> p</w:t>
      </w:r>
      <w:r w:rsidR="008524D7">
        <w:t>ojavilo se 2. maja 1983. godine</w:t>
      </w:r>
      <w:r w:rsidR="008524D7" w:rsidRPr="009515CC">
        <w:t xml:space="preserve"> za operativni sistem MS-DOS. Ovo izdanje nije bilo dobro prihvaćeno među korisnicima. Uspešnom m</w:t>
      </w:r>
      <w:r w:rsidR="008524D7">
        <w:t xml:space="preserve">arketinškom kampanjom, </w:t>
      </w:r>
      <w:r w:rsidR="008524D7" w:rsidRPr="009515CC">
        <w:t>kao i neprestanim razvojem, Word je kasnije uspeo da potisne svoju konkurenciju i danas predstavlja univerzalni tekst-procesor prisutan na skoro svakom računaru sa operativnim sistemom Windows.</w:t>
      </w:r>
    </w:p>
    <w:p w:rsidR="008524D7" w:rsidRDefault="008524D7" w:rsidP="008524D7">
      <w:pPr>
        <w:jc w:val="both"/>
      </w:pPr>
    </w:p>
    <w:p w:rsidR="008524D7" w:rsidRDefault="008524D7" w:rsidP="008524D7">
      <w:pPr>
        <w:jc w:val="both"/>
      </w:pPr>
    </w:p>
    <w:p w:rsidR="008524D7" w:rsidRPr="008524D7" w:rsidRDefault="008524D7" w:rsidP="008524D7">
      <w:pPr>
        <w:jc w:val="both"/>
      </w:pPr>
    </w:p>
    <w:sectPr w:rsidR="008524D7" w:rsidRPr="008524D7" w:rsidSect="000D6F58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B"/>
    <w:rsid w:val="00001945"/>
    <w:rsid w:val="00084DE9"/>
    <w:rsid w:val="000B6F7B"/>
    <w:rsid w:val="000D38E3"/>
    <w:rsid w:val="000D6F58"/>
    <w:rsid w:val="001B7C9B"/>
    <w:rsid w:val="002F15F7"/>
    <w:rsid w:val="0055646B"/>
    <w:rsid w:val="005F57CA"/>
    <w:rsid w:val="006A23E9"/>
    <w:rsid w:val="008524D7"/>
    <w:rsid w:val="00866F08"/>
    <w:rsid w:val="009515CC"/>
    <w:rsid w:val="00A000CE"/>
    <w:rsid w:val="00F1143A"/>
    <w:rsid w:val="00F23874"/>
    <w:rsid w:val="00F81F37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13</cp:revision>
  <cp:lastPrinted>2017-04-05T18:20:00Z</cp:lastPrinted>
  <dcterms:created xsi:type="dcterms:W3CDTF">2015-04-08T10:39:00Z</dcterms:created>
  <dcterms:modified xsi:type="dcterms:W3CDTF">2017-04-05T18:46:00Z</dcterms:modified>
</cp:coreProperties>
</file>